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1DF5" w:rsidRPr="00D56DFF" w:rsidRDefault="00C81DF5" w:rsidP="007A6054">
      <w:pPr>
        <w:shd w:val="clear" w:color="auto" w:fill="FFFFFF"/>
        <w:spacing w:after="150" w:line="240" w:lineRule="auto"/>
        <w:ind w:firstLine="6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56DF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За </w:t>
      </w:r>
      <w:r w:rsidR="00AF7C68" w:rsidRPr="00D56DFF">
        <w:rPr>
          <w:rFonts w:ascii="Times New Roman" w:eastAsia="Times New Roman" w:hAnsi="Times New Roman" w:cs="Times New Roman"/>
          <w:sz w:val="30"/>
          <w:szCs w:val="30"/>
          <w:lang w:eastAsia="ru-RU"/>
        </w:rPr>
        <w:t>январь</w:t>
      </w:r>
      <w:r w:rsidR="00C66584">
        <w:rPr>
          <w:rFonts w:ascii="Times New Roman" w:eastAsia="Times New Roman" w:hAnsi="Times New Roman" w:cs="Times New Roman"/>
          <w:sz w:val="30"/>
          <w:szCs w:val="30"/>
          <w:lang w:eastAsia="ru-RU"/>
        </w:rPr>
        <w:t>-</w:t>
      </w:r>
      <w:r w:rsidR="007A6054">
        <w:rPr>
          <w:rFonts w:ascii="Times New Roman" w:eastAsia="Times New Roman" w:hAnsi="Times New Roman" w:cs="Times New Roman"/>
          <w:sz w:val="30"/>
          <w:szCs w:val="30"/>
          <w:lang w:eastAsia="ru-RU"/>
        </w:rPr>
        <w:t>август</w:t>
      </w:r>
      <w:r w:rsidR="00AF7C68" w:rsidRPr="00D56DF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D56DFF">
        <w:rPr>
          <w:rFonts w:ascii="Times New Roman" w:eastAsia="Times New Roman" w:hAnsi="Times New Roman" w:cs="Times New Roman"/>
          <w:sz w:val="30"/>
          <w:szCs w:val="30"/>
          <w:lang w:eastAsia="ru-RU"/>
        </w:rPr>
        <w:t>20</w:t>
      </w:r>
      <w:r w:rsidR="00D752AA" w:rsidRPr="00D56DFF">
        <w:rPr>
          <w:rFonts w:ascii="Times New Roman" w:eastAsia="Times New Roman" w:hAnsi="Times New Roman" w:cs="Times New Roman"/>
          <w:sz w:val="30"/>
          <w:szCs w:val="30"/>
          <w:lang w:eastAsia="ru-RU"/>
        </w:rPr>
        <w:t>2</w:t>
      </w:r>
      <w:r w:rsidR="001B68D2">
        <w:rPr>
          <w:rFonts w:ascii="Times New Roman" w:eastAsia="Times New Roman" w:hAnsi="Times New Roman" w:cs="Times New Roman"/>
          <w:sz w:val="30"/>
          <w:szCs w:val="30"/>
          <w:lang w:eastAsia="ru-RU"/>
        </w:rPr>
        <w:t>6</w:t>
      </w:r>
      <w:r w:rsidRPr="00D56DF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год</w:t>
      </w:r>
      <w:r w:rsidR="00AF7C68" w:rsidRPr="00D56DFF"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Pr="00D56DF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доход </w:t>
      </w:r>
      <w:r w:rsidR="00523E75" w:rsidRPr="00D56DFF">
        <w:rPr>
          <w:rFonts w:ascii="Times New Roman" w:eastAsia="Times New Roman" w:hAnsi="Times New Roman" w:cs="Times New Roman"/>
          <w:sz w:val="30"/>
          <w:szCs w:val="30"/>
          <w:lang w:eastAsia="ru-RU"/>
        </w:rPr>
        <w:t>районного</w:t>
      </w:r>
      <w:r w:rsidRPr="00D56DF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бюджета поступило </w:t>
      </w:r>
      <w:r w:rsidR="007A6054">
        <w:rPr>
          <w:rFonts w:ascii="Times New Roman" w:eastAsia="Times New Roman" w:hAnsi="Times New Roman" w:cs="Times New Roman"/>
          <w:sz w:val="30"/>
          <w:szCs w:val="30"/>
          <w:lang w:eastAsia="ru-RU"/>
        </w:rPr>
        <w:t>43</w:t>
      </w:r>
      <w:r w:rsidR="00B07EA9" w:rsidRPr="00D56DFF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="007A6054">
        <w:rPr>
          <w:rFonts w:ascii="Times New Roman" w:eastAsia="Times New Roman" w:hAnsi="Times New Roman" w:cs="Times New Roman"/>
          <w:sz w:val="30"/>
          <w:szCs w:val="30"/>
          <w:lang w:eastAsia="ru-RU"/>
        </w:rPr>
        <w:t>396</w:t>
      </w:r>
      <w:r w:rsidR="00B07EA9" w:rsidRPr="00D56DFF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 w:rsidR="007A6054">
        <w:rPr>
          <w:rFonts w:ascii="Times New Roman" w:eastAsia="Times New Roman" w:hAnsi="Times New Roman" w:cs="Times New Roman"/>
          <w:sz w:val="30"/>
          <w:szCs w:val="30"/>
          <w:lang w:eastAsia="ru-RU"/>
        </w:rPr>
        <w:t>6</w:t>
      </w:r>
      <w:r w:rsidR="00B55E8B" w:rsidRPr="00D56DF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тыс. рублей</w:t>
      </w:r>
      <w:r w:rsidRPr="00D56DF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или </w:t>
      </w:r>
      <w:r w:rsidR="007A6054">
        <w:rPr>
          <w:rFonts w:ascii="Times New Roman" w:eastAsia="Times New Roman" w:hAnsi="Times New Roman" w:cs="Times New Roman"/>
          <w:sz w:val="30"/>
          <w:szCs w:val="30"/>
          <w:lang w:eastAsia="ru-RU"/>
        </w:rPr>
        <w:t>62</w:t>
      </w:r>
      <w:r w:rsidR="00E9123C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 w:rsidR="007A6054">
        <w:rPr>
          <w:rFonts w:ascii="Times New Roman" w:eastAsia="Times New Roman" w:hAnsi="Times New Roman" w:cs="Times New Roman"/>
          <w:sz w:val="30"/>
          <w:szCs w:val="30"/>
          <w:lang w:eastAsia="ru-RU"/>
        </w:rPr>
        <w:t>0</w:t>
      </w:r>
      <w:r w:rsidRPr="00D56DFF">
        <w:rPr>
          <w:rFonts w:ascii="Times New Roman" w:eastAsia="Times New Roman" w:hAnsi="Times New Roman" w:cs="Times New Roman"/>
          <w:sz w:val="30"/>
          <w:szCs w:val="30"/>
          <w:lang w:eastAsia="ru-RU"/>
        </w:rPr>
        <w:t>% от уточненного годового плана.</w:t>
      </w:r>
    </w:p>
    <w:tbl>
      <w:tblPr>
        <w:tblW w:w="94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0"/>
        <w:gridCol w:w="2415"/>
        <w:gridCol w:w="1560"/>
        <w:gridCol w:w="2550"/>
      </w:tblGrid>
      <w:tr w:rsidR="00D56DFF" w:rsidRPr="00D56DFF" w:rsidTr="00C81DF5">
        <w:tc>
          <w:tcPr>
            <w:tcW w:w="294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D56DFF" w:rsidRDefault="00C81DF5" w:rsidP="00C81D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41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D56DFF" w:rsidRDefault="00AF7C68" w:rsidP="00AF7C6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Поступило за январь</w:t>
            </w:r>
            <w:r w:rsidR="00AA00FA" w:rsidRPr="00AA0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7A60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  <w:r w:rsidR="00C81DF5"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</w:t>
            </w:r>
          </w:p>
        </w:tc>
        <w:tc>
          <w:tcPr>
            <w:tcW w:w="156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D56DFF" w:rsidRDefault="00C81DF5" w:rsidP="00C81D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Уд.вес</w:t>
            </w:r>
            <w:proofErr w:type="spellEnd"/>
            <w:proofErr w:type="gramEnd"/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общем объеме, %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D56DFF" w:rsidRDefault="00C81DF5" w:rsidP="00C81D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от уточненного годового плана, %</w:t>
            </w:r>
          </w:p>
        </w:tc>
      </w:tr>
      <w:tr w:rsidR="00D56DFF" w:rsidRPr="00D56DFF" w:rsidTr="00C81DF5">
        <w:tc>
          <w:tcPr>
            <w:tcW w:w="294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D56DFF" w:rsidRDefault="00C81DF5" w:rsidP="00C81DF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241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D56DFF" w:rsidRDefault="00A11335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A60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E912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7A60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756</w:t>
            </w:r>
            <w:r w:rsidR="00E912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7A60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D56DFF" w:rsidRDefault="0048162A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A60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8,6</w:t>
            </w:r>
            <w:r w:rsidR="00C81DF5"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D56DFF" w:rsidRDefault="007A6054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64,9</w:t>
            </w:r>
            <w:r w:rsidR="00E81F87"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D56DFF" w:rsidRPr="00D56DFF" w:rsidTr="00C81DF5">
        <w:tc>
          <w:tcPr>
            <w:tcW w:w="294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D56DFF" w:rsidRDefault="00C81DF5" w:rsidP="00C81DF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Неналоговые доходы</w:t>
            </w:r>
          </w:p>
        </w:tc>
        <w:tc>
          <w:tcPr>
            <w:tcW w:w="241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D56DFF" w:rsidRDefault="0048162A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912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7A60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484</w:t>
            </w:r>
            <w:r w:rsidR="00E912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7A60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D56DFF" w:rsidRDefault="00A11335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</w:t>
            </w:r>
            <w:r w:rsidR="007A60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C81DF5"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D56DFF" w:rsidRDefault="007A6054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32,3</w:t>
            </w:r>
            <w:r w:rsidR="00E81F87"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D56DFF" w:rsidRPr="00D56DFF" w:rsidTr="00C81DF5">
        <w:tc>
          <w:tcPr>
            <w:tcW w:w="294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D56DFF" w:rsidRDefault="00C81DF5" w:rsidP="00C81DF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41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D56DFF" w:rsidRDefault="00E9123C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A60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7A60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7A60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D56DFF" w:rsidRDefault="00B647F2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A60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8,0</w:t>
            </w:r>
            <w:r w:rsidR="00C81DF5"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D56DFF" w:rsidRDefault="007A6054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63,5</w:t>
            </w:r>
            <w:r w:rsidR="00C81DF5"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D56DFF" w:rsidRPr="00D56DFF" w:rsidTr="00C81DF5">
        <w:tc>
          <w:tcPr>
            <w:tcW w:w="294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D56DFF" w:rsidRDefault="00C81DF5" w:rsidP="00C81DF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41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D56DFF" w:rsidRDefault="007A6054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43</w:t>
            </w:r>
            <w:r w:rsidR="00AA00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396</w:t>
            </w:r>
            <w:r w:rsidR="00AA00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D56DFF" w:rsidRDefault="00C81DF5" w:rsidP="00C81D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100,0%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D56DFF" w:rsidRDefault="007A6054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62,0</w:t>
            </w:r>
            <w:r w:rsidR="00C81DF5" w:rsidRPr="00D56D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%</w:t>
            </w:r>
          </w:p>
        </w:tc>
      </w:tr>
    </w:tbl>
    <w:p w:rsidR="00523E75" w:rsidRPr="00D56DFF" w:rsidRDefault="00523E75" w:rsidP="00523E75">
      <w:pPr>
        <w:shd w:val="clear" w:color="auto" w:fill="FFFFFF"/>
        <w:spacing w:after="150" w:line="240" w:lineRule="auto"/>
        <w:ind w:firstLine="6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56DF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Уровень </w:t>
      </w:r>
      <w:proofErr w:type="spellStart"/>
      <w:r w:rsidRPr="00D56DFF">
        <w:rPr>
          <w:rFonts w:ascii="Times New Roman" w:eastAsia="Times New Roman" w:hAnsi="Times New Roman" w:cs="Times New Roman"/>
          <w:sz w:val="30"/>
          <w:szCs w:val="30"/>
          <w:lang w:eastAsia="ru-RU"/>
        </w:rPr>
        <w:t>дотационности</w:t>
      </w:r>
      <w:proofErr w:type="spellEnd"/>
      <w:r w:rsidRPr="00D56DF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6D3F81" w:rsidRPr="00D56DF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районного </w:t>
      </w:r>
      <w:r w:rsidRPr="00D56DF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бюджета составил </w:t>
      </w:r>
      <w:r w:rsidR="00AA00FA">
        <w:rPr>
          <w:rFonts w:ascii="Times New Roman" w:eastAsia="Times New Roman" w:hAnsi="Times New Roman" w:cs="Times New Roman"/>
          <w:sz w:val="30"/>
          <w:szCs w:val="30"/>
          <w:lang w:eastAsia="ru-RU"/>
        </w:rPr>
        <w:t>5</w:t>
      </w:r>
      <w:r w:rsidR="007A6054">
        <w:rPr>
          <w:rFonts w:ascii="Times New Roman" w:eastAsia="Times New Roman" w:hAnsi="Times New Roman" w:cs="Times New Roman"/>
          <w:sz w:val="30"/>
          <w:szCs w:val="30"/>
          <w:lang w:eastAsia="ru-RU"/>
        </w:rPr>
        <w:t>1,8</w:t>
      </w:r>
      <w:r w:rsidRPr="00D56DFF">
        <w:rPr>
          <w:rFonts w:ascii="Times New Roman" w:eastAsia="Times New Roman" w:hAnsi="Times New Roman" w:cs="Times New Roman"/>
          <w:sz w:val="30"/>
          <w:szCs w:val="30"/>
          <w:lang w:eastAsia="ru-RU"/>
        </w:rPr>
        <w:t>%.</w:t>
      </w:r>
    </w:p>
    <w:p w:rsidR="00523E75" w:rsidRPr="00D56DFF" w:rsidRDefault="00523E75" w:rsidP="00523E75">
      <w:pPr>
        <w:shd w:val="clear" w:color="auto" w:fill="FFFFFF"/>
        <w:spacing w:after="150" w:line="240" w:lineRule="auto"/>
        <w:ind w:firstLine="6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56DF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Наибольшую долю собственных доходов районного бюджета сформировали налоговые поступления и составили </w:t>
      </w:r>
      <w:r w:rsidR="001B68D2">
        <w:rPr>
          <w:rFonts w:ascii="Times New Roman" w:eastAsia="Times New Roman" w:hAnsi="Times New Roman" w:cs="Times New Roman"/>
          <w:sz w:val="30"/>
          <w:szCs w:val="30"/>
          <w:lang w:eastAsia="ru-RU"/>
        </w:rPr>
        <w:t>9</w:t>
      </w:r>
      <w:r w:rsidR="00E9123C">
        <w:rPr>
          <w:rFonts w:ascii="Times New Roman" w:eastAsia="Times New Roman" w:hAnsi="Times New Roman" w:cs="Times New Roman"/>
          <w:sz w:val="30"/>
          <w:szCs w:val="30"/>
          <w:lang w:eastAsia="ru-RU"/>
        </w:rPr>
        <w:t>1,</w:t>
      </w:r>
      <w:r w:rsidR="007A6054">
        <w:rPr>
          <w:rFonts w:ascii="Times New Roman" w:eastAsia="Times New Roman" w:hAnsi="Times New Roman" w:cs="Times New Roman"/>
          <w:sz w:val="30"/>
          <w:szCs w:val="30"/>
          <w:lang w:eastAsia="ru-RU"/>
        </w:rPr>
        <w:t>9</w:t>
      </w:r>
      <w:r w:rsidRPr="00D56DFF">
        <w:rPr>
          <w:rFonts w:ascii="Times New Roman" w:eastAsia="Times New Roman" w:hAnsi="Times New Roman" w:cs="Times New Roman"/>
          <w:sz w:val="30"/>
          <w:szCs w:val="30"/>
          <w:lang w:eastAsia="ru-RU"/>
        </w:rPr>
        <w:t>%.</w:t>
      </w:r>
    </w:p>
    <w:tbl>
      <w:tblPr>
        <w:tblW w:w="94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5"/>
        <w:gridCol w:w="2550"/>
        <w:gridCol w:w="2550"/>
      </w:tblGrid>
      <w:tr w:rsidR="00D56DFF" w:rsidRPr="00D56DFF" w:rsidTr="00523E75">
        <w:tc>
          <w:tcPr>
            <w:tcW w:w="436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87134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Поступило за январь</w:t>
            </w:r>
            <w:r w:rsidR="00AA0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7A60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тыс. рублей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Уд.вес</w:t>
            </w:r>
            <w:proofErr w:type="spellEnd"/>
            <w:proofErr w:type="gramEnd"/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объеме собственных доходов, %</w:t>
            </w:r>
          </w:p>
        </w:tc>
      </w:tr>
      <w:tr w:rsidR="00D56DFF" w:rsidRPr="00D56DFF" w:rsidTr="00523E75">
        <w:tc>
          <w:tcPr>
            <w:tcW w:w="436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собственные доходы: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48162A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7A60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  <w:r w:rsidR="00E912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2</w:t>
            </w:r>
            <w:r w:rsidR="007A60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</w:t>
            </w:r>
            <w:r w:rsidR="00E912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 w:rsidR="007A60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100,0%</w:t>
            </w:r>
          </w:p>
        </w:tc>
      </w:tr>
      <w:tr w:rsidR="00D56DFF" w:rsidRPr="00D56DFF" w:rsidTr="00523E75">
        <w:tc>
          <w:tcPr>
            <w:tcW w:w="436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Налоговые</w:t>
            </w: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доходы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A11335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A60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E912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7A60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756</w:t>
            </w:r>
            <w:r w:rsidR="00E912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7A60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1B68D2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E912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</w:t>
            </w:r>
            <w:r w:rsidR="007A60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B07EA9"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D56DFF" w:rsidRPr="00D56DFF" w:rsidTr="00523E75">
        <w:tc>
          <w:tcPr>
            <w:tcW w:w="436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из них: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56DFF" w:rsidRPr="00D56DFF" w:rsidTr="00523E75">
        <w:tc>
          <w:tcPr>
            <w:tcW w:w="436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подоходный налог с физических лиц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7A6054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AA0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776</w:t>
            </w:r>
            <w:r w:rsidR="00AA0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1B68D2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E912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</w:t>
            </w:r>
            <w:r w:rsidR="007A60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523E75"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D56DFF" w:rsidRPr="00D56DFF" w:rsidTr="00523E75">
        <w:tc>
          <w:tcPr>
            <w:tcW w:w="436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добавленную стоимость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E9123C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</w:t>
            </w:r>
            <w:r w:rsidR="007A60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7A60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AA00FA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A60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1,8</w:t>
            </w:r>
            <w:r w:rsidR="00523E75"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D56DFF" w:rsidRPr="00D56DFF" w:rsidTr="00523E75">
        <w:tc>
          <w:tcPr>
            <w:tcW w:w="436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собственность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7A6054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1 041</w:t>
            </w:r>
            <w:r w:rsidR="004816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88078E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</w:t>
            </w:r>
            <w:r w:rsidR="007A60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523E75"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D56DFF" w:rsidRPr="00D56DFF" w:rsidTr="00523E75">
        <w:tc>
          <w:tcPr>
            <w:tcW w:w="436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Неналоговые</w:t>
            </w: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доходы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48162A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912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7A60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484</w:t>
            </w:r>
            <w:r w:rsidR="00E912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7A60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E9123C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</w:t>
            </w:r>
            <w:r w:rsidR="007A60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23E75"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</w:tbl>
    <w:p w:rsidR="00C56C7E" w:rsidRPr="00D56DFF" w:rsidRDefault="00C56C7E" w:rsidP="00523E75">
      <w:pPr>
        <w:shd w:val="clear" w:color="auto" w:fill="FFFFFF"/>
        <w:spacing w:after="150" w:line="240" w:lineRule="auto"/>
        <w:ind w:firstLine="6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C56C7E" w:rsidRPr="00D56DFF" w:rsidRDefault="00C56C7E" w:rsidP="00523E75">
      <w:pPr>
        <w:shd w:val="clear" w:color="auto" w:fill="FFFFFF"/>
        <w:spacing w:after="150" w:line="240" w:lineRule="auto"/>
        <w:ind w:firstLine="6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C56C7E" w:rsidRPr="00D56DFF" w:rsidRDefault="00C56C7E" w:rsidP="00523E75">
      <w:pPr>
        <w:shd w:val="clear" w:color="auto" w:fill="FFFFFF"/>
        <w:spacing w:after="150" w:line="240" w:lineRule="auto"/>
        <w:ind w:firstLine="6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C56C7E" w:rsidRPr="00D56DFF" w:rsidRDefault="00C56C7E" w:rsidP="00523E75">
      <w:pPr>
        <w:shd w:val="clear" w:color="auto" w:fill="FFFFFF"/>
        <w:spacing w:after="150" w:line="240" w:lineRule="auto"/>
        <w:ind w:firstLine="6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C56C7E" w:rsidRPr="00D56DFF" w:rsidRDefault="00C56C7E" w:rsidP="00523E75">
      <w:pPr>
        <w:shd w:val="clear" w:color="auto" w:fill="FFFFFF"/>
        <w:spacing w:after="150" w:line="240" w:lineRule="auto"/>
        <w:ind w:firstLine="6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C56C7E" w:rsidRPr="00D56DFF" w:rsidRDefault="00C56C7E" w:rsidP="00523E75">
      <w:pPr>
        <w:shd w:val="clear" w:color="auto" w:fill="FFFFFF"/>
        <w:spacing w:after="150" w:line="240" w:lineRule="auto"/>
        <w:ind w:firstLine="6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523E75" w:rsidRPr="00D56DFF" w:rsidRDefault="00523E75" w:rsidP="00523E75">
      <w:pPr>
        <w:shd w:val="clear" w:color="auto" w:fill="FFFFFF"/>
        <w:spacing w:after="150" w:line="240" w:lineRule="auto"/>
        <w:ind w:firstLine="6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56DFF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 xml:space="preserve">Расходы </w:t>
      </w:r>
      <w:r w:rsidR="006D3F81" w:rsidRPr="00D56DFF">
        <w:rPr>
          <w:rFonts w:ascii="Times New Roman" w:eastAsia="Times New Roman" w:hAnsi="Times New Roman" w:cs="Times New Roman"/>
          <w:sz w:val="30"/>
          <w:szCs w:val="30"/>
          <w:lang w:eastAsia="ru-RU"/>
        </w:rPr>
        <w:t>районного</w:t>
      </w:r>
      <w:r w:rsidRPr="00D56DF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бюджета профинансированы на </w:t>
      </w:r>
      <w:r w:rsidR="007A6054">
        <w:rPr>
          <w:rFonts w:ascii="Times New Roman" w:eastAsia="Times New Roman" w:hAnsi="Times New Roman" w:cs="Times New Roman"/>
          <w:sz w:val="30"/>
          <w:szCs w:val="30"/>
          <w:lang w:eastAsia="ru-RU"/>
        </w:rPr>
        <w:t>44</w:t>
      </w:r>
      <w:r w:rsidR="00B647F2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="007A6054">
        <w:rPr>
          <w:rFonts w:ascii="Times New Roman" w:eastAsia="Times New Roman" w:hAnsi="Times New Roman" w:cs="Times New Roman"/>
          <w:sz w:val="30"/>
          <w:szCs w:val="30"/>
          <w:lang w:eastAsia="ru-RU"/>
        </w:rPr>
        <w:t>783</w:t>
      </w:r>
      <w:r w:rsidR="00B647F2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 w:rsidR="007A6054">
        <w:rPr>
          <w:rFonts w:ascii="Times New Roman" w:eastAsia="Times New Roman" w:hAnsi="Times New Roman" w:cs="Times New Roman"/>
          <w:sz w:val="30"/>
          <w:szCs w:val="30"/>
          <w:lang w:eastAsia="ru-RU"/>
        </w:rPr>
        <w:t>6</w:t>
      </w:r>
      <w:r w:rsidRPr="00D56DF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тыс. рублей</w:t>
      </w:r>
      <w:r w:rsidRPr="00DC02D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или </w:t>
      </w:r>
      <w:r w:rsidR="007A6054">
        <w:rPr>
          <w:rFonts w:ascii="Times New Roman" w:eastAsia="Times New Roman" w:hAnsi="Times New Roman" w:cs="Times New Roman"/>
          <w:sz w:val="30"/>
          <w:szCs w:val="30"/>
          <w:lang w:eastAsia="ru-RU"/>
        </w:rPr>
        <w:t>64,9</w:t>
      </w:r>
      <w:r w:rsidRPr="00DC02DC">
        <w:rPr>
          <w:rFonts w:ascii="Times New Roman" w:eastAsia="Times New Roman" w:hAnsi="Times New Roman" w:cs="Times New Roman"/>
          <w:sz w:val="30"/>
          <w:szCs w:val="30"/>
          <w:lang w:eastAsia="ru-RU"/>
        </w:rPr>
        <w:t>%</w:t>
      </w:r>
      <w:r w:rsidRPr="00D56DF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от уточненного годового плана.</w:t>
      </w:r>
    </w:p>
    <w:tbl>
      <w:tblPr>
        <w:tblW w:w="94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5"/>
        <w:gridCol w:w="2550"/>
        <w:gridCol w:w="1980"/>
      </w:tblGrid>
      <w:tr w:rsidR="00D56DFF" w:rsidRPr="00D56DFF" w:rsidTr="00523E75">
        <w:tc>
          <w:tcPr>
            <w:tcW w:w="493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за январь</w:t>
            </w:r>
            <w:r w:rsidR="00AA0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7A60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523E75" w:rsidRPr="00D56DFF" w:rsidRDefault="00523E75" w:rsidP="00523E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рублей</w:t>
            </w:r>
          </w:p>
        </w:tc>
        <w:tc>
          <w:tcPr>
            <w:tcW w:w="198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Уд.вес</w:t>
            </w:r>
            <w:proofErr w:type="spellEnd"/>
            <w:proofErr w:type="gramEnd"/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общем объеме, %</w:t>
            </w:r>
          </w:p>
        </w:tc>
      </w:tr>
      <w:tr w:rsidR="00D56DFF" w:rsidRPr="00D56DFF" w:rsidTr="00523E75">
        <w:tc>
          <w:tcPr>
            <w:tcW w:w="493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расходы: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7A6054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44 783,6</w:t>
            </w:r>
          </w:p>
        </w:tc>
        <w:tc>
          <w:tcPr>
            <w:tcW w:w="198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100,0%</w:t>
            </w:r>
          </w:p>
        </w:tc>
      </w:tr>
      <w:tr w:rsidR="00D56DFF" w:rsidRPr="00D56DFF" w:rsidTr="00523E75">
        <w:tc>
          <w:tcPr>
            <w:tcW w:w="493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 том числе на финансирование: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56DFF" w:rsidRPr="00D56DFF" w:rsidTr="00103C4C">
        <w:trPr>
          <w:trHeight w:val="281"/>
        </w:trPr>
        <w:tc>
          <w:tcPr>
            <w:tcW w:w="493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96707" w:rsidRPr="00D56DFF" w:rsidRDefault="00096707" w:rsidP="00103C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общегосударственная деятельность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96707" w:rsidRPr="00D56DFF" w:rsidRDefault="0088078E" w:rsidP="00103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</w:t>
            </w:r>
            <w:r w:rsidR="007A60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7A60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96707" w:rsidRPr="00D56DFF" w:rsidRDefault="0048162A" w:rsidP="00103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9022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7A60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096707"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A11335" w:rsidRPr="00D56DFF" w:rsidTr="00103C4C">
        <w:trPr>
          <w:trHeight w:val="281"/>
        </w:trPr>
        <w:tc>
          <w:tcPr>
            <w:tcW w:w="493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11335" w:rsidRPr="00D56DFF" w:rsidRDefault="00A11335" w:rsidP="00103C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национальная оборона 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11335" w:rsidRDefault="007A6054" w:rsidP="00103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198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11335" w:rsidRDefault="00B87200" w:rsidP="00103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0,0%</w:t>
            </w:r>
          </w:p>
        </w:tc>
      </w:tr>
      <w:tr w:rsidR="00D56DFF" w:rsidRPr="00D56DFF" w:rsidTr="00103C4C">
        <w:trPr>
          <w:trHeight w:val="281"/>
        </w:trPr>
        <w:tc>
          <w:tcPr>
            <w:tcW w:w="493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6707" w:rsidRPr="00D56DFF" w:rsidRDefault="00AA00FA" w:rsidP="00103C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судебная власть, правоохранительная деятельность и обеспечение безопасности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6707" w:rsidRPr="00D56DFF" w:rsidRDefault="00AA00FA" w:rsidP="00103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4,9</w:t>
            </w:r>
          </w:p>
        </w:tc>
        <w:tc>
          <w:tcPr>
            <w:tcW w:w="198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6707" w:rsidRPr="00D56DFF" w:rsidRDefault="00096707" w:rsidP="00103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</w:t>
            </w: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="00B87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%</w:t>
            </w:r>
          </w:p>
        </w:tc>
      </w:tr>
      <w:tr w:rsidR="00D56DFF" w:rsidRPr="00D56DFF" w:rsidTr="00103C4C">
        <w:trPr>
          <w:trHeight w:val="119"/>
        </w:trPr>
        <w:tc>
          <w:tcPr>
            <w:tcW w:w="493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6707" w:rsidRPr="00D56DFF" w:rsidRDefault="00096707" w:rsidP="00103C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6707" w:rsidRPr="00815CD2" w:rsidRDefault="007A6054" w:rsidP="00103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B87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268</w:t>
            </w:r>
            <w:r w:rsidR="00B87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8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6707" w:rsidRPr="00D56DFF" w:rsidRDefault="00094DA1" w:rsidP="00103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5,1</w:t>
            </w:r>
            <w:r w:rsidR="00096707"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D56DFF" w:rsidRPr="00D56DFF" w:rsidTr="00103C4C">
        <w:trPr>
          <w:trHeight w:val="349"/>
        </w:trPr>
        <w:tc>
          <w:tcPr>
            <w:tcW w:w="493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6707" w:rsidRPr="00D56DFF" w:rsidRDefault="00096707" w:rsidP="00103C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6707" w:rsidRPr="00D56DFF" w:rsidRDefault="00E11D85" w:rsidP="00103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89,3</w:t>
            </w:r>
          </w:p>
        </w:tc>
        <w:tc>
          <w:tcPr>
            <w:tcW w:w="198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6707" w:rsidRPr="00D56DFF" w:rsidRDefault="00096707" w:rsidP="00103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</w:t>
            </w:r>
            <w:r w:rsidR="00BB2B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D56DFF" w:rsidRPr="00D56DFF" w:rsidTr="00103C4C">
        <w:trPr>
          <w:trHeight w:val="491"/>
        </w:trPr>
        <w:tc>
          <w:tcPr>
            <w:tcW w:w="493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96707" w:rsidRPr="00D56DFF" w:rsidRDefault="00096707" w:rsidP="00103C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жилищно-коммунальные услуги и жилищное строительство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96707" w:rsidRPr="00D56DFF" w:rsidRDefault="00277D23" w:rsidP="00103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B87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</w:t>
            </w:r>
            <w:r w:rsidR="00B87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8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96707" w:rsidRPr="00D56DFF" w:rsidRDefault="0048162A" w:rsidP="00103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</w:t>
            </w:r>
            <w:r w:rsidR="00277D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096707"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D56DFF" w:rsidRPr="00D56DFF" w:rsidTr="00103C4C">
        <w:trPr>
          <w:trHeight w:val="313"/>
        </w:trPr>
        <w:tc>
          <w:tcPr>
            <w:tcW w:w="493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96707" w:rsidRPr="00D56DFF" w:rsidRDefault="00096707" w:rsidP="00103C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здравоохранение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96707" w:rsidRPr="00D56DFF" w:rsidRDefault="00277D23" w:rsidP="00103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AA0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  <w:r w:rsidR="00CD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96707" w:rsidRPr="00D56DFF" w:rsidRDefault="00AA00FA" w:rsidP="00103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BB2B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  <w:r w:rsidR="00B87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77D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096707"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D56DFF" w:rsidRPr="00D56DFF" w:rsidTr="00103C4C">
        <w:trPr>
          <w:trHeight w:val="597"/>
        </w:trPr>
        <w:tc>
          <w:tcPr>
            <w:tcW w:w="493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96707" w:rsidRPr="00D56DFF" w:rsidRDefault="00096707" w:rsidP="00103C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культура, спорт, культура и средства массовой информации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96707" w:rsidRPr="00D56DFF" w:rsidRDefault="00277D23" w:rsidP="00103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AA0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  <w:r w:rsidR="00096707"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96707" w:rsidRPr="00D56DFF" w:rsidRDefault="001B68D2" w:rsidP="00103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</w:t>
            </w:r>
            <w:r w:rsidR="00094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96707"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D56DFF" w:rsidRPr="00D56DFF" w:rsidTr="00103C4C">
        <w:trPr>
          <w:trHeight w:val="406"/>
        </w:trPr>
        <w:tc>
          <w:tcPr>
            <w:tcW w:w="493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6707" w:rsidRPr="00D56DFF" w:rsidRDefault="00096707" w:rsidP="00103C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6707" w:rsidRPr="00D56DFF" w:rsidRDefault="0048162A" w:rsidP="00103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094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F336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094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453</w:t>
            </w:r>
            <w:r w:rsidR="00F336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094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6707" w:rsidRPr="00D56DFF" w:rsidRDefault="00094DA1" w:rsidP="00103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39,0</w:t>
            </w:r>
            <w:r w:rsidR="00096707"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D56DFF" w:rsidRPr="00D56DFF" w:rsidTr="00103C4C">
        <w:trPr>
          <w:trHeight w:val="122"/>
        </w:trPr>
        <w:tc>
          <w:tcPr>
            <w:tcW w:w="493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6707" w:rsidRPr="00D56DFF" w:rsidRDefault="00096707" w:rsidP="00103C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6707" w:rsidRPr="00D56DFF" w:rsidRDefault="00B87200" w:rsidP="00103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4816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094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781</w:t>
            </w:r>
            <w:r w:rsidR="00F336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094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6707" w:rsidRPr="00D56DFF" w:rsidRDefault="0005136C" w:rsidP="00103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096707"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094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96707"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</w:tbl>
    <w:p w:rsidR="00523E75" w:rsidRPr="00D56DFF" w:rsidRDefault="00523E75" w:rsidP="00523E75">
      <w:pPr>
        <w:shd w:val="clear" w:color="auto" w:fill="FFFFFF"/>
        <w:spacing w:after="150" w:line="240" w:lineRule="auto"/>
        <w:ind w:firstLine="6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56DF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 первоочередные расходы </w:t>
      </w:r>
      <w:r w:rsidR="00F23997" w:rsidRPr="00D56DF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районного </w:t>
      </w:r>
      <w:r w:rsidRPr="00D56DF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бюджета направлено                   </w:t>
      </w:r>
      <w:r w:rsidR="00BB2B10" w:rsidRPr="00BB2B10">
        <w:rPr>
          <w:rFonts w:ascii="Times New Roman" w:eastAsia="Times New Roman" w:hAnsi="Times New Roman" w:cs="Times New Roman"/>
          <w:sz w:val="30"/>
          <w:szCs w:val="30"/>
          <w:lang w:eastAsia="ru-RU"/>
        </w:rPr>
        <w:t>3</w:t>
      </w:r>
      <w:r w:rsidR="00094DA1">
        <w:rPr>
          <w:rFonts w:ascii="Times New Roman" w:eastAsia="Times New Roman" w:hAnsi="Times New Roman" w:cs="Times New Roman"/>
          <w:sz w:val="30"/>
          <w:szCs w:val="30"/>
          <w:lang w:eastAsia="ru-RU"/>
        </w:rPr>
        <w:t>7</w:t>
      </w:r>
      <w:r w:rsidR="0057168F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="00094DA1">
        <w:rPr>
          <w:rFonts w:ascii="Times New Roman" w:eastAsia="Times New Roman" w:hAnsi="Times New Roman" w:cs="Times New Roman"/>
          <w:sz w:val="30"/>
          <w:szCs w:val="30"/>
          <w:lang w:eastAsia="ru-RU"/>
        </w:rPr>
        <w:t>192</w:t>
      </w:r>
      <w:r w:rsidR="0057168F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 w:rsidR="00094DA1">
        <w:rPr>
          <w:rFonts w:ascii="Times New Roman" w:eastAsia="Times New Roman" w:hAnsi="Times New Roman" w:cs="Times New Roman"/>
          <w:sz w:val="30"/>
          <w:szCs w:val="30"/>
          <w:lang w:eastAsia="ru-RU"/>
        </w:rPr>
        <w:t>7</w:t>
      </w:r>
      <w:r w:rsidRPr="00D56DF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тыс. рублей, что составило </w:t>
      </w:r>
      <w:r w:rsidR="00A56280">
        <w:rPr>
          <w:rFonts w:ascii="Times New Roman" w:eastAsia="Times New Roman" w:hAnsi="Times New Roman" w:cs="Times New Roman"/>
          <w:sz w:val="30"/>
          <w:szCs w:val="30"/>
          <w:lang w:eastAsia="ru-RU"/>
        </w:rPr>
        <w:t>8</w:t>
      </w:r>
      <w:r w:rsidR="00094DA1">
        <w:rPr>
          <w:rFonts w:ascii="Times New Roman" w:eastAsia="Times New Roman" w:hAnsi="Times New Roman" w:cs="Times New Roman"/>
          <w:sz w:val="30"/>
          <w:szCs w:val="30"/>
          <w:lang w:eastAsia="ru-RU"/>
        </w:rPr>
        <w:t>3,0</w:t>
      </w:r>
      <w:r w:rsidRPr="00D56DFF">
        <w:rPr>
          <w:rFonts w:ascii="Times New Roman" w:eastAsia="Times New Roman" w:hAnsi="Times New Roman" w:cs="Times New Roman"/>
          <w:sz w:val="30"/>
          <w:szCs w:val="30"/>
          <w:lang w:eastAsia="ru-RU"/>
        </w:rPr>
        <w:t>% от объема всех расходов.</w:t>
      </w:r>
    </w:p>
    <w:tbl>
      <w:tblPr>
        <w:tblW w:w="94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8"/>
        <w:gridCol w:w="2269"/>
        <w:gridCol w:w="1698"/>
      </w:tblGrid>
      <w:tr w:rsidR="00D56DFF" w:rsidRPr="00D56DFF" w:rsidTr="00523E75">
        <w:tc>
          <w:tcPr>
            <w:tcW w:w="54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269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F199D" w:rsidRPr="00D56DFF" w:rsidRDefault="00523E75" w:rsidP="00EF19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за январь</w:t>
            </w:r>
            <w:r w:rsidR="00A56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094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</w:p>
          <w:p w:rsidR="00523E75" w:rsidRPr="00D56DFF" w:rsidRDefault="00523E75" w:rsidP="00EF19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рублей</w:t>
            </w:r>
          </w:p>
        </w:tc>
        <w:tc>
          <w:tcPr>
            <w:tcW w:w="16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Уд.вес</w:t>
            </w:r>
            <w:proofErr w:type="spellEnd"/>
            <w:proofErr w:type="gramEnd"/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общем объеме, %</w:t>
            </w:r>
          </w:p>
        </w:tc>
      </w:tr>
      <w:tr w:rsidR="00D56DFF" w:rsidRPr="00D56DFF" w:rsidTr="00523E75">
        <w:tc>
          <w:tcPr>
            <w:tcW w:w="54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расходы:</w:t>
            </w:r>
          </w:p>
        </w:tc>
        <w:tc>
          <w:tcPr>
            <w:tcW w:w="2269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094DA1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44</w:t>
            </w:r>
            <w:r w:rsidR="005F70F8" w:rsidRPr="00D56D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783</w:t>
            </w:r>
            <w:r w:rsidR="00B07EA9" w:rsidRPr="00D56D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100,0%</w:t>
            </w:r>
          </w:p>
        </w:tc>
      </w:tr>
      <w:tr w:rsidR="00D56DFF" w:rsidRPr="00D56DFF" w:rsidTr="00523E75">
        <w:tc>
          <w:tcPr>
            <w:tcW w:w="54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первоочередные расходы</w:t>
            </w:r>
          </w:p>
        </w:tc>
        <w:tc>
          <w:tcPr>
            <w:tcW w:w="2269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BB2B10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094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094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094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6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A56280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094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  <w:r w:rsidR="0046441B"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D56DFF" w:rsidRPr="00D56DFF" w:rsidTr="00523E75">
        <w:tc>
          <w:tcPr>
            <w:tcW w:w="54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из них на:</w:t>
            </w:r>
          </w:p>
        </w:tc>
        <w:tc>
          <w:tcPr>
            <w:tcW w:w="2269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56DFF" w:rsidRPr="00D56DFF" w:rsidTr="00523E75">
        <w:tc>
          <w:tcPr>
            <w:tcW w:w="54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заработную плату со взносами (отчислениями) на социальное страхование</w:t>
            </w:r>
          </w:p>
        </w:tc>
        <w:tc>
          <w:tcPr>
            <w:tcW w:w="2269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7B211C" w:rsidRDefault="001A0622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</w:t>
            </w:r>
            <w:r w:rsidR="00094D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9</w:t>
            </w:r>
            <w:r w:rsidR="00A5628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  <w:r w:rsidR="00094D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386</w:t>
            </w:r>
            <w:r w:rsidR="00A5628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</w:t>
            </w:r>
            <w:r w:rsidR="00094D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A56280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6</w:t>
            </w:r>
            <w:r w:rsidR="00094D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5,6</w:t>
            </w:r>
            <w:r w:rsidR="00523E75" w:rsidRPr="00D56D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%</w:t>
            </w:r>
          </w:p>
        </w:tc>
      </w:tr>
      <w:tr w:rsidR="00D56DFF" w:rsidRPr="00D56DFF" w:rsidTr="00523E75">
        <w:tc>
          <w:tcPr>
            <w:tcW w:w="54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лекарственные средства и изделия медицинского назначения</w:t>
            </w:r>
          </w:p>
        </w:tc>
        <w:tc>
          <w:tcPr>
            <w:tcW w:w="2269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BB2B10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3</w:t>
            </w:r>
            <w:r w:rsidR="00094D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</w:t>
            </w:r>
            <w:r w:rsidR="0048162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</w:t>
            </w:r>
            <w:r w:rsidR="00094D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101687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0</w:t>
            </w:r>
            <w:r w:rsidR="00EF199D" w:rsidRPr="00D56D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</w:t>
            </w:r>
            <w:r w:rsidR="00BB2B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8</w:t>
            </w:r>
            <w:r w:rsidR="00523E75" w:rsidRPr="00D56D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%</w:t>
            </w:r>
          </w:p>
        </w:tc>
      </w:tr>
      <w:tr w:rsidR="00D56DFF" w:rsidRPr="00D56DFF" w:rsidTr="00523E75">
        <w:tc>
          <w:tcPr>
            <w:tcW w:w="54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lastRenderedPageBreak/>
              <w:t>продукты питания</w:t>
            </w:r>
          </w:p>
        </w:tc>
        <w:tc>
          <w:tcPr>
            <w:tcW w:w="2269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094DA1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758,0</w:t>
            </w:r>
          </w:p>
        </w:tc>
        <w:tc>
          <w:tcPr>
            <w:tcW w:w="16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1A0622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1,</w:t>
            </w:r>
            <w:r w:rsidR="00094D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7</w:t>
            </w:r>
            <w:r w:rsidR="00523E75" w:rsidRPr="00D56D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%</w:t>
            </w:r>
          </w:p>
        </w:tc>
      </w:tr>
      <w:tr w:rsidR="00D56DFF" w:rsidRPr="00D56DFF" w:rsidTr="00523E75">
        <w:tc>
          <w:tcPr>
            <w:tcW w:w="54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оплату коммунальных услуг</w:t>
            </w:r>
          </w:p>
        </w:tc>
        <w:tc>
          <w:tcPr>
            <w:tcW w:w="2269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48162A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</w:t>
            </w:r>
            <w:r w:rsidR="00094D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773,8</w:t>
            </w:r>
          </w:p>
        </w:tc>
        <w:tc>
          <w:tcPr>
            <w:tcW w:w="16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BB2B10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6,</w:t>
            </w:r>
            <w:r w:rsidR="00094D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</w:t>
            </w:r>
            <w:r w:rsidR="00523E75" w:rsidRPr="00D56D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%</w:t>
            </w:r>
          </w:p>
        </w:tc>
      </w:tr>
      <w:tr w:rsidR="00D56DFF" w:rsidRPr="00D56DFF" w:rsidTr="00523E75">
        <w:tc>
          <w:tcPr>
            <w:tcW w:w="54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E75" w:rsidRPr="00D56DFF" w:rsidRDefault="00523E75" w:rsidP="00523E75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текущие и капитальные трансферты населению</w:t>
            </w:r>
          </w:p>
        </w:tc>
        <w:tc>
          <w:tcPr>
            <w:tcW w:w="2269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E75" w:rsidRPr="00D56DFF" w:rsidRDefault="00BB2B10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</w:t>
            </w:r>
            <w:r w:rsidR="00094D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326,8</w:t>
            </w:r>
          </w:p>
        </w:tc>
        <w:tc>
          <w:tcPr>
            <w:tcW w:w="16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E75" w:rsidRPr="00D56DFF" w:rsidRDefault="00094DA1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3,0</w:t>
            </w:r>
            <w:r w:rsidR="00523E75" w:rsidRPr="00D56D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%</w:t>
            </w:r>
          </w:p>
        </w:tc>
      </w:tr>
      <w:tr w:rsidR="00D56DFF" w:rsidRPr="00D56DFF" w:rsidTr="00523E75">
        <w:tc>
          <w:tcPr>
            <w:tcW w:w="54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субсидирование жилищно-коммунальных услуг, услуг транспорта, топлива и топливных брикетов</w:t>
            </w:r>
          </w:p>
        </w:tc>
        <w:tc>
          <w:tcPr>
            <w:tcW w:w="2269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1A0622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2 </w:t>
            </w:r>
            <w:r w:rsidR="00BB2B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29</w:t>
            </w:r>
            <w:r w:rsidR="00094D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</w:t>
            </w:r>
            <w:r w:rsidR="00094D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6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BB2B10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5,8</w:t>
            </w:r>
            <w:r w:rsidR="00523E75" w:rsidRPr="00D56D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%</w:t>
            </w:r>
          </w:p>
        </w:tc>
      </w:tr>
      <w:tr w:rsidR="00D56DFF" w:rsidRPr="00D56DFF" w:rsidTr="00523E75">
        <w:tc>
          <w:tcPr>
            <w:tcW w:w="54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капитальное строительство</w:t>
            </w:r>
          </w:p>
        </w:tc>
        <w:tc>
          <w:tcPr>
            <w:tcW w:w="2269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BB2B10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="00094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9,8</w:t>
            </w:r>
          </w:p>
        </w:tc>
        <w:tc>
          <w:tcPr>
            <w:tcW w:w="16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1A0622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</w:t>
            </w:r>
            <w:r w:rsidR="00094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523E75"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D56DFF" w:rsidRPr="00D56DFF" w:rsidTr="00523E75">
        <w:tc>
          <w:tcPr>
            <w:tcW w:w="54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капитальный ремонт</w:t>
            </w:r>
          </w:p>
        </w:tc>
        <w:tc>
          <w:tcPr>
            <w:tcW w:w="2269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094DA1" w:rsidP="00C3469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699</w:t>
            </w:r>
            <w:r w:rsidR="004816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BB2B10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</w:t>
            </w:r>
            <w:r w:rsidR="00094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523E75"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D56DFF" w:rsidRPr="00D56DFF" w:rsidTr="00523E75">
        <w:tc>
          <w:tcPr>
            <w:tcW w:w="54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4BD2" w:rsidRPr="00D56DFF" w:rsidRDefault="00E94BD2" w:rsidP="00523E7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2269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4BD2" w:rsidRPr="00D56DFF" w:rsidRDefault="00094DA1" w:rsidP="00C3469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A56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590</w:t>
            </w:r>
            <w:r w:rsidR="00901B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6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4BD2" w:rsidRPr="00D56DFF" w:rsidRDefault="0048162A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094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BB2B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094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E94BD2"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</w:tbl>
    <w:p w:rsidR="00A56280" w:rsidRDefault="00A56280" w:rsidP="00A56280">
      <w:pPr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iCs/>
          <w:sz w:val="30"/>
          <w:szCs w:val="30"/>
        </w:rPr>
        <w:t xml:space="preserve">В районном бюджете осуществляется финансирование 11 государственных программ.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Государственные программы за январь-</w:t>
      </w:r>
      <w:r w:rsidR="00094DA1">
        <w:rPr>
          <w:rFonts w:ascii="Times New Roman" w:eastAsia="Times New Roman" w:hAnsi="Times New Roman" w:cs="Times New Roman"/>
          <w:sz w:val="30"/>
          <w:szCs w:val="30"/>
          <w:lang w:eastAsia="ru-RU"/>
        </w:rPr>
        <w:t>август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2026 года профинансированы в сумме </w:t>
      </w:r>
      <w:r w:rsidR="00BB2B10">
        <w:rPr>
          <w:rFonts w:ascii="Times New Roman" w:eastAsia="Times New Roman" w:hAnsi="Times New Roman" w:cs="Times New Roman"/>
          <w:sz w:val="30"/>
          <w:szCs w:val="30"/>
          <w:lang w:eastAsia="ru-RU"/>
        </w:rPr>
        <w:t>1</w:t>
      </w:r>
      <w:r w:rsidR="00094DA1">
        <w:rPr>
          <w:rFonts w:ascii="Times New Roman" w:eastAsia="Times New Roman" w:hAnsi="Times New Roman" w:cs="Times New Roman"/>
          <w:sz w:val="30"/>
          <w:szCs w:val="30"/>
          <w:lang w:eastAsia="ru-RU"/>
        </w:rPr>
        <w:t>3</w:t>
      </w:r>
      <w:r w:rsidR="00E952C2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="00094DA1">
        <w:rPr>
          <w:rFonts w:ascii="Times New Roman" w:eastAsia="Times New Roman" w:hAnsi="Times New Roman" w:cs="Times New Roman"/>
          <w:sz w:val="30"/>
          <w:szCs w:val="30"/>
          <w:lang w:eastAsia="ru-RU"/>
        </w:rPr>
        <w:t>858</w:t>
      </w:r>
      <w:r w:rsidR="00E952C2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 w:rsidR="00094DA1">
        <w:rPr>
          <w:rFonts w:ascii="Times New Roman" w:eastAsia="Times New Roman" w:hAnsi="Times New Roman" w:cs="Times New Roman"/>
          <w:sz w:val="30"/>
          <w:szCs w:val="30"/>
          <w:lang w:eastAsia="ru-RU"/>
        </w:rPr>
        <w:t>2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 тыс. рублей или </w:t>
      </w:r>
      <w:r w:rsidR="00094DA1">
        <w:rPr>
          <w:rFonts w:ascii="Times New Roman" w:eastAsia="Times New Roman" w:hAnsi="Times New Roman" w:cs="Times New Roman"/>
          <w:sz w:val="30"/>
          <w:szCs w:val="30"/>
          <w:lang w:eastAsia="ru-RU"/>
        </w:rPr>
        <w:t>63,1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% к уточненному годовом плану.</w:t>
      </w:r>
    </w:p>
    <w:p w:rsidR="00901B3A" w:rsidRDefault="00901B3A" w:rsidP="00901B3A">
      <w:pPr>
        <w:shd w:val="clear" w:color="auto" w:fill="FFFFFF"/>
        <w:spacing w:after="150" w:line="240" w:lineRule="auto"/>
        <w:ind w:firstLine="6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Объем долговых обязательств органов местного управления и самоуправления Кировского района на 1 </w:t>
      </w:r>
      <w:r w:rsidR="00094DA1">
        <w:rPr>
          <w:rFonts w:ascii="Times New Roman" w:eastAsia="Times New Roman" w:hAnsi="Times New Roman" w:cs="Times New Roman"/>
          <w:sz w:val="30"/>
          <w:szCs w:val="30"/>
          <w:lang w:eastAsia="ru-RU"/>
        </w:rPr>
        <w:t>сентября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2026 года составил </w:t>
      </w:r>
      <w:r w:rsidR="00FF0442">
        <w:rPr>
          <w:rFonts w:ascii="Times New Roman" w:eastAsia="Times New Roman" w:hAnsi="Times New Roman" w:cs="Times New Roman"/>
          <w:sz w:val="30"/>
          <w:szCs w:val="30"/>
          <w:lang w:eastAsia="ru-RU"/>
        </w:rPr>
        <w:t>1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="00FF0442">
        <w:rPr>
          <w:rFonts w:ascii="Times New Roman" w:eastAsia="Times New Roman" w:hAnsi="Times New Roman" w:cs="Times New Roman"/>
          <w:sz w:val="30"/>
          <w:szCs w:val="30"/>
          <w:lang w:eastAsia="ru-RU"/>
        </w:rPr>
        <w:t>9</w:t>
      </w:r>
      <w:r w:rsidR="00094DA1">
        <w:rPr>
          <w:rFonts w:ascii="Times New Roman" w:eastAsia="Times New Roman" w:hAnsi="Times New Roman" w:cs="Times New Roman"/>
          <w:sz w:val="30"/>
          <w:szCs w:val="30"/>
          <w:lang w:eastAsia="ru-RU"/>
        </w:rPr>
        <w:t>32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 w:rsidR="00094DA1">
        <w:rPr>
          <w:rFonts w:ascii="Times New Roman" w:eastAsia="Times New Roman" w:hAnsi="Times New Roman" w:cs="Times New Roman"/>
          <w:sz w:val="30"/>
          <w:szCs w:val="30"/>
          <w:lang w:eastAsia="ru-RU"/>
        </w:rPr>
        <w:t>9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тыс. рублей (уменьшился за январь</w:t>
      </w:r>
      <w:r w:rsidR="00A56280">
        <w:rPr>
          <w:rFonts w:ascii="Times New Roman" w:eastAsia="Times New Roman" w:hAnsi="Times New Roman" w:cs="Times New Roman"/>
          <w:sz w:val="30"/>
          <w:szCs w:val="30"/>
          <w:lang w:eastAsia="ru-RU"/>
        </w:rPr>
        <w:t>-</w:t>
      </w:r>
      <w:r w:rsidR="00094DA1">
        <w:rPr>
          <w:rFonts w:ascii="Times New Roman" w:eastAsia="Times New Roman" w:hAnsi="Times New Roman" w:cs="Times New Roman"/>
          <w:sz w:val="30"/>
          <w:szCs w:val="30"/>
          <w:lang w:eastAsia="ru-RU"/>
        </w:rPr>
        <w:t>август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2026 года на </w:t>
      </w:r>
      <w:r w:rsidR="00FF0442">
        <w:rPr>
          <w:rFonts w:ascii="Times New Roman" w:eastAsia="Times New Roman" w:hAnsi="Times New Roman" w:cs="Times New Roman"/>
          <w:sz w:val="30"/>
          <w:szCs w:val="30"/>
          <w:lang w:eastAsia="ru-RU"/>
        </w:rPr>
        <w:t>2</w:t>
      </w:r>
      <w:r w:rsidR="00094DA1">
        <w:rPr>
          <w:rFonts w:ascii="Times New Roman" w:eastAsia="Times New Roman" w:hAnsi="Times New Roman" w:cs="Times New Roman"/>
          <w:sz w:val="30"/>
          <w:szCs w:val="30"/>
          <w:lang w:eastAsia="ru-RU"/>
        </w:rPr>
        <w:t>64</w:t>
      </w:r>
      <w:r w:rsidR="00BB2B10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 w:rsidR="00094DA1">
        <w:rPr>
          <w:rFonts w:ascii="Times New Roman" w:eastAsia="Times New Roman" w:hAnsi="Times New Roman" w:cs="Times New Roman"/>
          <w:sz w:val="30"/>
          <w:szCs w:val="30"/>
          <w:lang w:eastAsia="ru-RU"/>
        </w:rPr>
        <w:t>5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 тыс. рублей), в том числе:</w:t>
      </w:r>
    </w:p>
    <w:p w:rsidR="00901B3A" w:rsidRDefault="00901B3A" w:rsidP="00901B3A">
      <w:pPr>
        <w:shd w:val="clear" w:color="auto" w:fill="FFFFFF"/>
        <w:spacing w:after="150" w:line="240" w:lineRule="auto"/>
        <w:ind w:firstLine="6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долг органов местного управления и самоуправления – 0,0 тыс. рублей;</w:t>
      </w:r>
    </w:p>
    <w:p w:rsidR="00901B3A" w:rsidRDefault="00901B3A" w:rsidP="00901B3A">
      <w:pPr>
        <w:shd w:val="clear" w:color="auto" w:fill="FFFFFF"/>
        <w:spacing w:after="150" w:line="240" w:lineRule="auto"/>
        <w:ind w:firstLine="600"/>
        <w:jc w:val="both"/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долг, гарантированный местными исполнительными и распорядительными органами, – </w:t>
      </w:r>
      <w:r w:rsidR="00FF0442">
        <w:rPr>
          <w:rFonts w:ascii="Times New Roman" w:eastAsia="Times New Roman" w:hAnsi="Times New Roman" w:cs="Times New Roman"/>
          <w:sz w:val="30"/>
          <w:szCs w:val="30"/>
          <w:lang w:eastAsia="ru-RU"/>
        </w:rPr>
        <w:t>1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="00FF0442">
        <w:rPr>
          <w:rFonts w:ascii="Times New Roman" w:eastAsia="Times New Roman" w:hAnsi="Times New Roman" w:cs="Times New Roman"/>
          <w:sz w:val="30"/>
          <w:szCs w:val="30"/>
          <w:lang w:eastAsia="ru-RU"/>
        </w:rPr>
        <w:t>9</w:t>
      </w:r>
      <w:r w:rsidR="00094DA1">
        <w:rPr>
          <w:rFonts w:ascii="Times New Roman" w:eastAsia="Times New Roman" w:hAnsi="Times New Roman" w:cs="Times New Roman"/>
          <w:sz w:val="30"/>
          <w:szCs w:val="30"/>
          <w:lang w:eastAsia="ru-RU"/>
        </w:rPr>
        <w:t>3</w:t>
      </w:r>
      <w:r w:rsidR="00BB2B10">
        <w:rPr>
          <w:rFonts w:ascii="Times New Roman" w:eastAsia="Times New Roman" w:hAnsi="Times New Roman" w:cs="Times New Roman"/>
          <w:sz w:val="30"/>
          <w:szCs w:val="30"/>
          <w:lang w:eastAsia="ru-RU"/>
        </w:rPr>
        <w:t>2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 w:rsidR="00094DA1">
        <w:rPr>
          <w:rFonts w:ascii="Times New Roman" w:eastAsia="Times New Roman" w:hAnsi="Times New Roman" w:cs="Times New Roman"/>
          <w:sz w:val="30"/>
          <w:szCs w:val="30"/>
          <w:lang w:eastAsia="ru-RU"/>
        </w:rPr>
        <w:t>9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тыс. рублей (уменьшился за январь</w:t>
      </w:r>
      <w:r w:rsidR="00A56280">
        <w:rPr>
          <w:rFonts w:ascii="Times New Roman" w:eastAsia="Times New Roman" w:hAnsi="Times New Roman" w:cs="Times New Roman"/>
          <w:sz w:val="30"/>
          <w:szCs w:val="30"/>
          <w:lang w:eastAsia="ru-RU"/>
        </w:rPr>
        <w:t>-</w:t>
      </w:r>
      <w:r w:rsidR="00094DA1">
        <w:rPr>
          <w:rFonts w:ascii="Times New Roman" w:eastAsia="Times New Roman" w:hAnsi="Times New Roman" w:cs="Times New Roman"/>
          <w:sz w:val="30"/>
          <w:szCs w:val="30"/>
          <w:lang w:eastAsia="ru-RU"/>
        </w:rPr>
        <w:t>август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2026 года на </w:t>
      </w:r>
      <w:r w:rsidR="00FF0442">
        <w:rPr>
          <w:rFonts w:ascii="Times New Roman" w:eastAsia="Times New Roman" w:hAnsi="Times New Roman" w:cs="Times New Roman"/>
          <w:sz w:val="30"/>
          <w:szCs w:val="30"/>
          <w:lang w:eastAsia="ru-RU"/>
        </w:rPr>
        <w:t>2</w:t>
      </w:r>
      <w:r w:rsidR="00094DA1">
        <w:rPr>
          <w:rFonts w:ascii="Times New Roman" w:eastAsia="Times New Roman" w:hAnsi="Times New Roman" w:cs="Times New Roman"/>
          <w:sz w:val="30"/>
          <w:szCs w:val="30"/>
          <w:lang w:eastAsia="ru-RU"/>
        </w:rPr>
        <w:t>64</w:t>
      </w:r>
      <w:r w:rsidR="00FF0442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 w:rsidR="00094DA1">
        <w:rPr>
          <w:rFonts w:ascii="Times New Roman" w:eastAsia="Times New Roman" w:hAnsi="Times New Roman" w:cs="Times New Roman"/>
          <w:sz w:val="30"/>
          <w:szCs w:val="30"/>
          <w:lang w:eastAsia="ru-RU"/>
        </w:rPr>
        <w:t>5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тыс. рублей).</w:t>
      </w:r>
    </w:p>
    <w:sectPr w:rsidR="00901B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ED68DA"/>
    <w:multiLevelType w:val="multilevel"/>
    <w:tmpl w:val="68F059B8"/>
    <w:lvl w:ilvl="0">
      <w:start w:val="1"/>
      <w:numFmt w:val="bullet"/>
      <w:lvlText w:val="o"/>
      <w:lvlJc w:val="left"/>
      <w:pPr>
        <w:tabs>
          <w:tab w:val="num" w:pos="1070"/>
        </w:tabs>
        <w:ind w:left="107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DF5"/>
    <w:rsid w:val="000156EE"/>
    <w:rsid w:val="0005136C"/>
    <w:rsid w:val="00094DA1"/>
    <w:rsid w:val="00096707"/>
    <w:rsid w:val="001011A2"/>
    <w:rsid w:val="00101687"/>
    <w:rsid w:val="0012209F"/>
    <w:rsid w:val="0012328B"/>
    <w:rsid w:val="00157A46"/>
    <w:rsid w:val="00175DE4"/>
    <w:rsid w:val="001A0622"/>
    <w:rsid w:val="001B68D2"/>
    <w:rsid w:val="001F1B86"/>
    <w:rsid w:val="00244700"/>
    <w:rsid w:val="00257F76"/>
    <w:rsid w:val="00262408"/>
    <w:rsid w:val="00262C0D"/>
    <w:rsid w:val="0027369B"/>
    <w:rsid w:val="00277D23"/>
    <w:rsid w:val="00282B42"/>
    <w:rsid w:val="00291E68"/>
    <w:rsid w:val="002944EF"/>
    <w:rsid w:val="002C2416"/>
    <w:rsid w:val="002C7921"/>
    <w:rsid w:val="003153EE"/>
    <w:rsid w:val="00331699"/>
    <w:rsid w:val="00344847"/>
    <w:rsid w:val="0038200F"/>
    <w:rsid w:val="00383197"/>
    <w:rsid w:val="00384857"/>
    <w:rsid w:val="003A122F"/>
    <w:rsid w:val="003D1D43"/>
    <w:rsid w:val="003D46D0"/>
    <w:rsid w:val="003D7607"/>
    <w:rsid w:val="00411B47"/>
    <w:rsid w:val="0043590C"/>
    <w:rsid w:val="004563EC"/>
    <w:rsid w:val="0046441B"/>
    <w:rsid w:val="00475338"/>
    <w:rsid w:val="0048162A"/>
    <w:rsid w:val="004909C3"/>
    <w:rsid w:val="00494AC1"/>
    <w:rsid w:val="004A12B9"/>
    <w:rsid w:val="004A7F37"/>
    <w:rsid w:val="00510F89"/>
    <w:rsid w:val="00523E75"/>
    <w:rsid w:val="00545057"/>
    <w:rsid w:val="00564272"/>
    <w:rsid w:val="0057039D"/>
    <w:rsid w:val="0057168F"/>
    <w:rsid w:val="00596BD2"/>
    <w:rsid w:val="005D40DA"/>
    <w:rsid w:val="005E7D35"/>
    <w:rsid w:val="005F70F8"/>
    <w:rsid w:val="006112D1"/>
    <w:rsid w:val="00624A55"/>
    <w:rsid w:val="00692108"/>
    <w:rsid w:val="00696A82"/>
    <w:rsid w:val="006A6C47"/>
    <w:rsid w:val="006B7730"/>
    <w:rsid w:val="006C571E"/>
    <w:rsid w:val="006C67E1"/>
    <w:rsid w:val="006D3F81"/>
    <w:rsid w:val="006E7BA9"/>
    <w:rsid w:val="007063D0"/>
    <w:rsid w:val="00777B69"/>
    <w:rsid w:val="00796FB6"/>
    <w:rsid w:val="007A6054"/>
    <w:rsid w:val="007B211C"/>
    <w:rsid w:val="007D7D0E"/>
    <w:rsid w:val="0080063A"/>
    <w:rsid w:val="00815CD2"/>
    <w:rsid w:val="008264FF"/>
    <w:rsid w:val="00830193"/>
    <w:rsid w:val="00836A24"/>
    <w:rsid w:val="00837C80"/>
    <w:rsid w:val="0084545D"/>
    <w:rsid w:val="00845CA9"/>
    <w:rsid w:val="00861056"/>
    <w:rsid w:val="008624E0"/>
    <w:rsid w:val="00871345"/>
    <w:rsid w:val="0087297A"/>
    <w:rsid w:val="0088078E"/>
    <w:rsid w:val="008A1F8C"/>
    <w:rsid w:val="008E6EB9"/>
    <w:rsid w:val="008F035B"/>
    <w:rsid w:val="00900809"/>
    <w:rsid w:val="00901B3A"/>
    <w:rsid w:val="009022CE"/>
    <w:rsid w:val="00915368"/>
    <w:rsid w:val="00925CEE"/>
    <w:rsid w:val="0095533F"/>
    <w:rsid w:val="009656F4"/>
    <w:rsid w:val="009C12D5"/>
    <w:rsid w:val="00A11335"/>
    <w:rsid w:val="00A32733"/>
    <w:rsid w:val="00A56280"/>
    <w:rsid w:val="00AA00FA"/>
    <w:rsid w:val="00AA2368"/>
    <w:rsid w:val="00AB1A23"/>
    <w:rsid w:val="00AB2793"/>
    <w:rsid w:val="00AB38C2"/>
    <w:rsid w:val="00AF7C68"/>
    <w:rsid w:val="00B00053"/>
    <w:rsid w:val="00B07EA9"/>
    <w:rsid w:val="00B5246C"/>
    <w:rsid w:val="00B52AC6"/>
    <w:rsid w:val="00B55E8B"/>
    <w:rsid w:val="00B647F2"/>
    <w:rsid w:val="00B70090"/>
    <w:rsid w:val="00B757BA"/>
    <w:rsid w:val="00B87200"/>
    <w:rsid w:val="00BA0048"/>
    <w:rsid w:val="00BA1143"/>
    <w:rsid w:val="00BB2B10"/>
    <w:rsid w:val="00BB374C"/>
    <w:rsid w:val="00BB6837"/>
    <w:rsid w:val="00BD1880"/>
    <w:rsid w:val="00BD5117"/>
    <w:rsid w:val="00BF3A48"/>
    <w:rsid w:val="00C00B0B"/>
    <w:rsid w:val="00C243E7"/>
    <w:rsid w:val="00C243F3"/>
    <w:rsid w:val="00C2468C"/>
    <w:rsid w:val="00C34697"/>
    <w:rsid w:val="00C56C7E"/>
    <w:rsid w:val="00C641DC"/>
    <w:rsid w:val="00C66584"/>
    <w:rsid w:val="00C81DF5"/>
    <w:rsid w:val="00CD1E19"/>
    <w:rsid w:val="00CF3A33"/>
    <w:rsid w:val="00D113AD"/>
    <w:rsid w:val="00D31F64"/>
    <w:rsid w:val="00D44185"/>
    <w:rsid w:val="00D5435A"/>
    <w:rsid w:val="00D56DFF"/>
    <w:rsid w:val="00D7439B"/>
    <w:rsid w:val="00D752AA"/>
    <w:rsid w:val="00DB0DD9"/>
    <w:rsid w:val="00DB26F6"/>
    <w:rsid w:val="00DC02DC"/>
    <w:rsid w:val="00DE1151"/>
    <w:rsid w:val="00E11D85"/>
    <w:rsid w:val="00E1412A"/>
    <w:rsid w:val="00E55AEE"/>
    <w:rsid w:val="00E81F87"/>
    <w:rsid w:val="00E9123C"/>
    <w:rsid w:val="00E94BD2"/>
    <w:rsid w:val="00E952C2"/>
    <w:rsid w:val="00EA4ED5"/>
    <w:rsid w:val="00EB6A67"/>
    <w:rsid w:val="00EF199D"/>
    <w:rsid w:val="00EF3D6B"/>
    <w:rsid w:val="00EF4280"/>
    <w:rsid w:val="00EF662B"/>
    <w:rsid w:val="00EF7742"/>
    <w:rsid w:val="00F23997"/>
    <w:rsid w:val="00F3211F"/>
    <w:rsid w:val="00F336BC"/>
    <w:rsid w:val="00F82706"/>
    <w:rsid w:val="00FC6DBD"/>
    <w:rsid w:val="00FE7AA5"/>
    <w:rsid w:val="00FF0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F6D5D"/>
  <w15:docId w15:val="{40DB0C24-E538-4E58-A15F-F39A0373F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81D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81DF5"/>
    <w:rPr>
      <w:b/>
      <w:bCs/>
    </w:rPr>
  </w:style>
  <w:style w:type="character" w:styleId="a5">
    <w:name w:val="Emphasis"/>
    <w:basedOn w:val="a0"/>
    <w:uiPriority w:val="20"/>
    <w:qFormat/>
    <w:rsid w:val="00C81DF5"/>
    <w:rPr>
      <w:i/>
      <w:iCs/>
    </w:rPr>
  </w:style>
  <w:style w:type="paragraph" w:styleId="a6">
    <w:name w:val="List Paragraph"/>
    <w:basedOn w:val="a"/>
    <w:uiPriority w:val="34"/>
    <w:qFormat/>
    <w:rsid w:val="00175D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618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1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B3ACB5-7D47-4ED1-B4D6-C391D7C49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ГФУ МО</Company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Чучулина Ирина Васильевна</cp:lastModifiedBy>
  <cp:revision>5</cp:revision>
  <cp:lastPrinted>2023-11-27T07:05:00Z</cp:lastPrinted>
  <dcterms:created xsi:type="dcterms:W3CDTF">2026-09-21T11:20:00Z</dcterms:created>
  <dcterms:modified xsi:type="dcterms:W3CDTF">2026-09-21T12:15:00Z</dcterms:modified>
</cp:coreProperties>
</file>