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B132" w14:textId="77777777" w:rsidR="007F33D0" w:rsidRPr="00692479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479">
        <w:rPr>
          <w:rFonts w:ascii="Times New Roman" w:hAnsi="Times New Roman" w:cs="Times New Roman"/>
          <w:b/>
          <w:sz w:val="28"/>
          <w:szCs w:val="28"/>
        </w:rPr>
        <w:t>B России мошенники используют новые схемы для хищения персональных данных и реквизитов от электронных почт. Зачастую, злоумышленники перенимают опыт из соседних государств, из-за чего велика вероятность того, что и в Беларуси появятся подобные случаи обмана. Сейчас мы расскажем каким способом интернет-мошенники хотят завладеть вашими личными данными.</w:t>
      </w:r>
    </w:p>
    <w:p w14:paraId="63EF9C03" w14:textId="77777777" w:rsidR="007F33D0" w:rsidRPr="00A70AB4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Аферисты подделывают чаты многоквартирных домов и подъездов и переманивают туда владельцев квартир и жильцов под видом настоящего чата. Затем, от имени старших по дому и представителей управляющей компании размещают объявления и уведомления, в которых просят жертв предоставить им персональные данные.</w:t>
      </w:r>
    </w:p>
    <w:p w14:paraId="7A40F88D" w14:textId="77777777" w:rsidR="007F33D0" w:rsidRPr="00A70AB4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Во втором случае, мошенники под видом учащихся образовательных заведений записываются на онлайн-занятия к репетиторам. После того как преподаватель отправляет ссылку на занятие, аферисты под различными предлогами, например, якобы имея проблемы с подключением к Интернету, присылают свою, уже фишинговую ссылку. Жертва переходит по ссылке на сайт-подделку, где, ничего не подозревая, вводит данные для входа в приложение для дистанционного проведения занятия по видеосвязи.</w:t>
      </w:r>
    </w:p>
    <w:p w14:paraId="298C34C8" w14:textId="77777777" w:rsidR="007F33D0" w:rsidRPr="00A70AB4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Зачастую на таких поддельных сайтах просят авторизоваться, например, через Google-аккаунт. Жертва вводит реквизиты для входа – фактически отдавая их мошенникам, которые потом с помощью этих данных получают доступ ко всем остальным ресурсам, зарегистрированным под указанной почтой.</w:t>
      </w:r>
    </w:p>
    <w:p w14:paraId="02D1A45E" w14:textId="77777777" w:rsidR="007F33D0" w:rsidRPr="00A70AB4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Сотрудники милиции рекомендуют гражданам быть бдительными и соблюдать меры безопасного общения в интернете.</w:t>
      </w:r>
    </w:p>
    <w:p w14:paraId="7C3834B6" w14:textId="77777777" w:rsidR="00692479" w:rsidRDefault="00692479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B571B" w14:textId="6280A49E" w:rsidR="007F33D0" w:rsidRPr="00692479" w:rsidRDefault="007F33D0" w:rsidP="0069247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92479">
        <w:rPr>
          <w:rFonts w:ascii="Times New Roman" w:hAnsi="Times New Roman" w:cs="Times New Roman"/>
          <w:b/>
          <w:sz w:val="28"/>
          <w:szCs w:val="28"/>
        </w:rPr>
        <w:t>ОИОС по материалам УПК УВД Могилевского облисполкома</w:t>
      </w:r>
    </w:p>
    <w:p w14:paraId="4569800D" w14:textId="77777777" w:rsidR="007F33D0" w:rsidRPr="00692479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7B624A03" w14:textId="77777777" w:rsidR="007F33D0" w:rsidRPr="00A70AB4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BE4663" w14:textId="77777777" w:rsidR="007F33D0" w:rsidRPr="00A70AB4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EE9A8" w14:textId="77777777" w:rsidR="007F33D0" w:rsidRPr="00A70AB4" w:rsidRDefault="007F33D0" w:rsidP="007F33D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9E0712" w14:textId="77777777" w:rsidR="00CC24E5" w:rsidRDefault="00CC24E5"/>
    <w:sectPr w:rsidR="00CC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48"/>
    <w:rsid w:val="00692479"/>
    <w:rsid w:val="007F33D0"/>
    <w:rsid w:val="00814A48"/>
    <w:rsid w:val="00C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6E98"/>
  <w15:chartTrackingRefBased/>
  <w15:docId w15:val="{30B0C9EC-2DFC-4B9D-BAF1-344E7A3C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D0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 Дмитрий Александрович</dc:creator>
  <cp:keywords/>
  <dc:description/>
  <cp:lastModifiedBy>Гаврилова Лариса Прокофьевна</cp:lastModifiedBy>
  <cp:revision>3</cp:revision>
  <dcterms:created xsi:type="dcterms:W3CDTF">2026-05-22T09:54:00Z</dcterms:created>
  <dcterms:modified xsi:type="dcterms:W3CDTF">2026-05-29T12:15:00Z</dcterms:modified>
</cp:coreProperties>
</file>